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2e74056ac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fe303ea81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Wyckoff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6efea7ebf4787" /><Relationship Type="http://schemas.openxmlformats.org/officeDocument/2006/relationships/numbering" Target="/word/numbering.xml" Id="Ra7fce3853be346d4" /><Relationship Type="http://schemas.openxmlformats.org/officeDocument/2006/relationships/settings" Target="/word/settings.xml" Id="Rfb074da87ce142f5" /><Relationship Type="http://schemas.openxmlformats.org/officeDocument/2006/relationships/image" Target="/word/media/9affecac-cbf8-47ff-8585-eefca7dbd3c9.png" Id="R785fe303ea814a6e" /></Relationships>
</file>