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c1a4155af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93d093e54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Wyebrooke,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d8d675f904858" /><Relationship Type="http://schemas.openxmlformats.org/officeDocument/2006/relationships/numbering" Target="/word/numbering.xml" Id="R56b64fe6be7d4906" /><Relationship Type="http://schemas.openxmlformats.org/officeDocument/2006/relationships/settings" Target="/word/settings.xml" Id="R0e56e69d66cd4209" /><Relationship Type="http://schemas.openxmlformats.org/officeDocument/2006/relationships/image" Target="/word/media/65f76787-2e2c-4b65-940f-6968b138a06b.png" Id="R4df93d093e544505" /></Relationships>
</file>