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a797fb10b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fd33c9cc1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Wynantskill,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ba2a9d86740af" /><Relationship Type="http://schemas.openxmlformats.org/officeDocument/2006/relationships/numbering" Target="/word/numbering.xml" Id="Re53f4f80099e488a" /><Relationship Type="http://schemas.openxmlformats.org/officeDocument/2006/relationships/settings" Target="/word/settings.xml" Id="R3ff9a094481b4f0e" /><Relationship Type="http://schemas.openxmlformats.org/officeDocument/2006/relationships/image" Target="/word/media/fb8c6eda-1395-4d44-a57e-68148a95ba4f.png" Id="R458fd33c9cc14330" /></Relationships>
</file>