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3ce40f211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a81b1ef2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Wyndal,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16c8e37b74772" /><Relationship Type="http://schemas.openxmlformats.org/officeDocument/2006/relationships/numbering" Target="/word/numbering.xml" Id="Rf2c91dd871db4e51" /><Relationship Type="http://schemas.openxmlformats.org/officeDocument/2006/relationships/settings" Target="/word/settings.xml" Id="Rd347ffed68724cfc" /><Relationship Type="http://schemas.openxmlformats.org/officeDocument/2006/relationships/image" Target="/word/media/ab7449cc-4830-4f61-b475-bbb1f8f1fa63.png" Id="Rf9ea81b1ef2c4755" /></Relationships>
</file>