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e0c2b5231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8c2026dc5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05dbbfbcc4faa" /><Relationship Type="http://schemas.openxmlformats.org/officeDocument/2006/relationships/numbering" Target="/word/numbering.xml" Id="Rbc4baf544150481e" /><Relationship Type="http://schemas.openxmlformats.org/officeDocument/2006/relationships/settings" Target="/word/settings.xml" Id="Rda543cb16b1a418e" /><Relationship Type="http://schemas.openxmlformats.org/officeDocument/2006/relationships/image" Target="/word/media/c6f42422-420c-44ed-8ece-50df8af49229.png" Id="Ref38c2026dc54356" /></Relationships>
</file>