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41c09b941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f5b75c8c5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Wysox,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9b85e55024ca2" /><Relationship Type="http://schemas.openxmlformats.org/officeDocument/2006/relationships/numbering" Target="/word/numbering.xml" Id="Re9095cdd8d5b471f" /><Relationship Type="http://schemas.openxmlformats.org/officeDocument/2006/relationships/settings" Target="/word/settings.xml" Id="R2d3f2a0a526644bc" /><Relationship Type="http://schemas.openxmlformats.org/officeDocument/2006/relationships/image" Target="/word/media/1d70c80e-082b-436f-9d6d-22af23ba81f0.png" Id="R8e3f5b75c8c543f9" /></Relationships>
</file>