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0bbea3ee4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f33993478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 City,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e78efbf024d50" /><Relationship Type="http://schemas.openxmlformats.org/officeDocument/2006/relationships/numbering" Target="/word/numbering.xml" Id="Re83e3a060f7d4f86" /><Relationship Type="http://schemas.openxmlformats.org/officeDocument/2006/relationships/settings" Target="/word/settings.xml" Id="Rc1d0527ab5e54580" /><Relationship Type="http://schemas.openxmlformats.org/officeDocument/2006/relationships/image" Target="/word/media/eb6d699a-e56f-4b45-b86a-edd5e4f645c8.png" Id="R5cff3399347845b3" /></Relationships>
</file>