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7db8128d6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3d7f78266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Yacht Haven,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eca5c45044a26" /><Relationship Type="http://schemas.openxmlformats.org/officeDocument/2006/relationships/numbering" Target="/word/numbering.xml" Id="Rf32512d18690469c" /><Relationship Type="http://schemas.openxmlformats.org/officeDocument/2006/relationships/settings" Target="/word/settings.xml" Id="R9809450831bf4424" /><Relationship Type="http://schemas.openxmlformats.org/officeDocument/2006/relationships/image" Target="/word/media/ebb32d84-7d59-43fd-93c3-7ad2c16d3d81.png" Id="Re2e3d7f782664bd4" /></Relationships>
</file>