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2fbc0b11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39f3a18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Yancy,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363f3f6af4c7b" /><Relationship Type="http://schemas.openxmlformats.org/officeDocument/2006/relationships/numbering" Target="/word/numbering.xml" Id="R0ef64a9c84f248a5" /><Relationship Type="http://schemas.openxmlformats.org/officeDocument/2006/relationships/settings" Target="/word/settings.xml" Id="R0aca4a8b67014ffc" /><Relationship Type="http://schemas.openxmlformats.org/officeDocument/2006/relationships/image" Target="/word/media/64d64625-969a-4e1a-93b5-29870273710b.png" Id="R838e39f3a18c4001" /></Relationships>
</file>