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65615d63d84a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39469c16f54d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Yancy Mills,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11eb0d6f994bae" /><Relationship Type="http://schemas.openxmlformats.org/officeDocument/2006/relationships/numbering" Target="/word/numbering.xml" Id="R35ab83fd62f14ba9" /><Relationship Type="http://schemas.openxmlformats.org/officeDocument/2006/relationships/settings" Target="/word/settings.xml" Id="R31809eb086b64ac0" /><Relationship Type="http://schemas.openxmlformats.org/officeDocument/2006/relationships/image" Target="/word/media/d6bd8071-49e5-4147-9955-9b262492b67b.png" Id="Rd239469c16f54d7e" /></Relationships>
</file>