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cf6e0ee61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4fa0fd979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Yarbo,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3c972b019447b" /><Relationship Type="http://schemas.openxmlformats.org/officeDocument/2006/relationships/numbering" Target="/word/numbering.xml" Id="R9c0d58bf848f4aed" /><Relationship Type="http://schemas.openxmlformats.org/officeDocument/2006/relationships/settings" Target="/word/settings.xml" Id="R1b88fe9bf6c346af" /><Relationship Type="http://schemas.openxmlformats.org/officeDocument/2006/relationships/image" Target="/word/media/18bd0f57-902b-413f-99a1-25bd33a07964.png" Id="R3274fa0fd97941ec" /></Relationships>
</file>