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5566d2139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f437a9f0ec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Yarbrough Homes,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7b03390cc4bd6" /><Relationship Type="http://schemas.openxmlformats.org/officeDocument/2006/relationships/numbering" Target="/word/numbering.xml" Id="Rc8f46b041ad04cec" /><Relationship Type="http://schemas.openxmlformats.org/officeDocument/2006/relationships/settings" Target="/word/settings.xml" Id="Re721c8ddbd394f09" /><Relationship Type="http://schemas.openxmlformats.org/officeDocument/2006/relationships/image" Target="/word/media/a9aa4958-b07f-4606-99ba-70f45a59ff7c.png" Id="R3df437a9f0ec45b9" /></Relationships>
</file>