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0ba049dff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8103fc99f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Yarrow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ae3a8292b437e" /><Relationship Type="http://schemas.openxmlformats.org/officeDocument/2006/relationships/numbering" Target="/word/numbering.xml" Id="Rcfdfdf58888f4952" /><Relationship Type="http://schemas.openxmlformats.org/officeDocument/2006/relationships/settings" Target="/word/settings.xml" Id="Rdd36a3a54d5e47d1" /><Relationship Type="http://schemas.openxmlformats.org/officeDocument/2006/relationships/image" Target="/word/media/8d363f29-1643-4641-bb68-f8d7bbaa5345.png" Id="R9678103fc99f42a1" /></Relationships>
</file>