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6c423a366c4b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a7536e6b0044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Yates Crossroads,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fdb961175e4226" /><Relationship Type="http://schemas.openxmlformats.org/officeDocument/2006/relationships/numbering" Target="/word/numbering.xml" Id="Rfa8a82d3969245b7" /><Relationship Type="http://schemas.openxmlformats.org/officeDocument/2006/relationships/settings" Target="/word/settings.xml" Id="Rb734fe362173481c" /><Relationship Type="http://schemas.openxmlformats.org/officeDocument/2006/relationships/image" Target="/word/media/503c0070-44a6-4e8d-9162-46fbf224b2f0.png" Id="Rb2a7536e6b0044c9" /></Relationships>
</file>