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0a181fd4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e3e4c65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391b8a47741ae" /><Relationship Type="http://schemas.openxmlformats.org/officeDocument/2006/relationships/numbering" Target="/word/numbering.xml" Id="R5f120124c2ca427e" /><Relationship Type="http://schemas.openxmlformats.org/officeDocument/2006/relationships/settings" Target="/word/settings.xml" Id="R5146c47ee4354977" /><Relationship Type="http://schemas.openxmlformats.org/officeDocument/2006/relationships/image" Target="/word/media/c702c9de-775f-4f04-9de5-23e1288a1526.png" Id="R4cebe3e4c6524150" /></Relationships>
</file>