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b215157d7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e179a56dc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Yellow Springs,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9e4cbf77c4cf5" /><Relationship Type="http://schemas.openxmlformats.org/officeDocument/2006/relationships/numbering" Target="/word/numbering.xml" Id="R029b976ed6f2413b" /><Relationship Type="http://schemas.openxmlformats.org/officeDocument/2006/relationships/settings" Target="/word/settings.xml" Id="R81980245a0724c64" /><Relationship Type="http://schemas.openxmlformats.org/officeDocument/2006/relationships/image" Target="/word/media/9b6ddd32-fa4d-412f-8831-b1e393a612bc.png" Id="Rceee179a56dc4a32" /></Relationships>
</file>