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f2cda525c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57c7c6321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Yelverton,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988caffa74c13" /><Relationship Type="http://schemas.openxmlformats.org/officeDocument/2006/relationships/numbering" Target="/word/numbering.xml" Id="R4ad2ec774c264f4f" /><Relationship Type="http://schemas.openxmlformats.org/officeDocument/2006/relationships/settings" Target="/word/settings.xml" Id="Rf576b9c8466147ee" /><Relationship Type="http://schemas.openxmlformats.org/officeDocument/2006/relationships/image" Target="/word/media/d43ced3f-99ef-4ab5-a128-64b7b88ed814.png" Id="R0b257c7c63214125" /></Relationships>
</file>