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9e9da3d7f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ac4fc66df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Yester Oaks,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d7c7e461e49ec" /><Relationship Type="http://schemas.openxmlformats.org/officeDocument/2006/relationships/numbering" Target="/word/numbering.xml" Id="R8207a85443314800" /><Relationship Type="http://schemas.openxmlformats.org/officeDocument/2006/relationships/settings" Target="/word/settings.xml" Id="R8493b2489bd7427e" /><Relationship Type="http://schemas.openxmlformats.org/officeDocument/2006/relationships/image" Target="/word/media/e3ba8070-1d5b-41d3-9d29-3022d16b201d.png" Id="R9ecac4fc66df488f" /></Relationships>
</file>