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4d6ccda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46bb8042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fadfbf92449ab" /><Relationship Type="http://schemas.openxmlformats.org/officeDocument/2006/relationships/numbering" Target="/word/numbering.xml" Id="Rc8a01788fe6a4b66" /><Relationship Type="http://schemas.openxmlformats.org/officeDocument/2006/relationships/settings" Target="/word/settings.xml" Id="R6c306d5cbcf44a94" /><Relationship Type="http://schemas.openxmlformats.org/officeDocument/2006/relationships/image" Target="/word/media/c23ae842-113a-4133-a3f2-37e2a1b97390.png" Id="Rf2d646bb80424baa" /></Relationships>
</file>