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fc3a8f09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6c7c1523c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Yonkers,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b50c2e69c4ec0" /><Relationship Type="http://schemas.openxmlformats.org/officeDocument/2006/relationships/numbering" Target="/word/numbering.xml" Id="R94c880bc096746a4" /><Relationship Type="http://schemas.openxmlformats.org/officeDocument/2006/relationships/settings" Target="/word/settings.xml" Id="R212d36d1f9274e70" /><Relationship Type="http://schemas.openxmlformats.org/officeDocument/2006/relationships/image" Target="/word/media/0206309e-5def-4192-9574-798147619b0d.png" Id="R8526c7c1523c4d2a" /></Relationships>
</file>