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db1a7ae1e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58a5ae740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River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3d41b59b34f9d" /><Relationship Type="http://schemas.openxmlformats.org/officeDocument/2006/relationships/numbering" Target="/word/numbering.xml" Id="Rcf191c4624d84146" /><Relationship Type="http://schemas.openxmlformats.org/officeDocument/2006/relationships/settings" Target="/word/settings.xml" Id="R85458154f1b046fe" /><Relationship Type="http://schemas.openxmlformats.org/officeDocument/2006/relationships/image" Target="/word/media/bb5a41cd-d72d-48e9-aaa5-cbad87e49958.png" Id="R52c58a5ae7404547" /></Relationships>
</file>