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36b6c6384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1fc83a2dc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bd23a12f74747" /><Relationship Type="http://schemas.openxmlformats.org/officeDocument/2006/relationships/numbering" Target="/word/numbering.xml" Id="R7277161f10fa45e4" /><Relationship Type="http://schemas.openxmlformats.org/officeDocument/2006/relationships/settings" Target="/word/settings.xml" Id="R2d10cce476d04959" /><Relationship Type="http://schemas.openxmlformats.org/officeDocument/2006/relationships/image" Target="/word/media/38b75d42-f449-4d71-831e-d71ac0427eee.png" Id="R0b81fc83a2dc4942" /></Relationships>
</file>