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2d73ae7aa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11534ad60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Towne,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625eb107040d8" /><Relationship Type="http://schemas.openxmlformats.org/officeDocument/2006/relationships/numbering" Target="/word/numbering.xml" Id="Rdf74443003ef4bad" /><Relationship Type="http://schemas.openxmlformats.org/officeDocument/2006/relationships/settings" Target="/word/settings.xml" Id="Ra4cf0be3088e4c54" /><Relationship Type="http://schemas.openxmlformats.org/officeDocument/2006/relationships/image" Target="/word/media/0bb8d228-290c-42ac-89cf-7231f7361245.png" Id="R25e11534ad604f65" /></Relationships>
</file>