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d6d0831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ec955d2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Yorklyn,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5dfacc43487b" /><Relationship Type="http://schemas.openxmlformats.org/officeDocument/2006/relationships/numbering" Target="/word/numbering.xml" Id="R3b8fc05571324db8" /><Relationship Type="http://schemas.openxmlformats.org/officeDocument/2006/relationships/settings" Target="/word/settings.xml" Id="Rda312bbb590544cb" /><Relationship Type="http://schemas.openxmlformats.org/officeDocument/2006/relationships/image" Target="/word/media/5dd04b23-08e6-4b93-8a88-5afcc28b8aab.png" Id="R2aeeec955d2042b4" /></Relationships>
</file>