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3b6eec50c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1f7f7cd07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Yorkshire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1a5afb5204f93" /><Relationship Type="http://schemas.openxmlformats.org/officeDocument/2006/relationships/numbering" Target="/word/numbering.xml" Id="R2ea79829b51c4eb7" /><Relationship Type="http://schemas.openxmlformats.org/officeDocument/2006/relationships/settings" Target="/word/settings.xml" Id="R6215759432174dda" /><Relationship Type="http://schemas.openxmlformats.org/officeDocument/2006/relationships/image" Target="/word/media/660e9448-ccf7-462f-bbba-b1a03fb9b201.png" Id="Rf671f7f7cd074094" /></Relationships>
</file>