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fcda29d65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6c0c5429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Yosemite Lakes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de7749f0c4f46" /><Relationship Type="http://schemas.openxmlformats.org/officeDocument/2006/relationships/numbering" Target="/word/numbering.xml" Id="R5177d05e35274244" /><Relationship Type="http://schemas.openxmlformats.org/officeDocument/2006/relationships/settings" Target="/word/settings.xml" Id="Rf13b6fa31e894569" /><Relationship Type="http://schemas.openxmlformats.org/officeDocument/2006/relationships/image" Target="/word/media/987c8062-fec7-4077-b6c7-37475a68c294.png" Id="R9386c0c542944f06" /></Relationships>
</file>