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3ac7115ce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aae4351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efc5acb84f53" /><Relationship Type="http://schemas.openxmlformats.org/officeDocument/2006/relationships/numbering" Target="/word/numbering.xml" Id="R98325ed996cb4ca2" /><Relationship Type="http://schemas.openxmlformats.org/officeDocument/2006/relationships/settings" Target="/word/settings.xml" Id="Rad4a7dc76b3942bf" /><Relationship Type="http://schemas.openxmlformats.org/officeDocument/2006/relationships/image" Target="/word/media/e0e4ff07-24ce-4c7a-b423-098d4edd07f8.png" Id="Ra0beaae4351e414e" /></Relationships>
</file>