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9154042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583fad6b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e1bfb6bc4c1c" /><Relationship Type="http://schemas.openxmlformats.org/officeDocument/2006/relationships/numbering" Target="/word/numbering.xml" Id="Rc880dc3495994efb" /><Relationship Type="http://schemas.openxmlformats.org/officeDocument/2006/relationships/settings" Target="/word/settings.xml" Id="Rceb9202d39d64fe2" /><Relationship Type="http://schemas.openxmlformats.org/officeDocument/2006/relationships/image" Target="/word/media/b201fc48-6f13-44c1-aa34-dac7207d7e65.png" Id="Rc63d583fad6b40ce" /></Relationships>
</file>