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b245ef536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4933ac3c9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 Gravelly,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a2452209147da" /><Relationship Type="http://schemas.openxmlformats.org/officeDocument/2006/relationships/numbering" Target="/word/numbering.xml" Id="Rd7199f381f714b0a" /><Relationship Type="http://schemas.openxmlformats.org/officeDocument/2006/relationships/settings" Target="/word/settings.xml" Id="Re1249270d9194ded" /><Relationship Type="http://schemas.openxmlformats.org/officeDocument/2006/relationships/image" Target="/word/media/aa434c87-7700-4b98-856f-46f8171396b2.png" Id="Ref04933ac3c94bc2" /></Relationships>
</file>