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a6bae8e2e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19aa448a8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Youngblood,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cf3ffd35049df" /><Relationship Type="http://schemas.openxmlformats.org/officeDocument/2006/relationships/numbering" Target="/word/numbering.xml" Id="Rbbac48ce098d4ab5" /><Relationship Type="http://schemas.openxmlformats.org/officeDocument/2006/relationships/settings" Target="/word/settings.xml" Id="R110a33401b284ff1" /><Relationship Type="http://schemas.openxmlformats.org/officeDocument/2006/relationships/image" Target="/word/media/b830ab3b-56e4-4874-bb95-9fd3915ceab5.png" Id="R89019aa448a841c0" /></Relationships>
</file>