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d163789e0b4b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30c3867e9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Youngers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00c535b694065" /><Relationship Type="http://schemas.openxmlformats.org/officeDocument/2006/relationships/numbering" Target="/word/numbering.xml" Id="R1aafd9703de74526" /><Relationship Type="http://schemas.openxmlformats.org/officeDocument/2006/relationships/settings" Target="/word/settings.xml" Id="R92dc97ce11a4452e" /><Relationship Type="http://schemas.openxmlformats.org/officeDocument/2006/relationships/image" Target="/word/media/2c494748-8699-478a-9ed1-a658922e5957.png" Id="Re8b30c3867e94e4d" /></Relationships>
</file>