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a91530e38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746c0f4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9a9bb6ba4a25" /><Relationship Type="http://schemas.openxmlformats.org/officeDocument/2006/relationships/numbering" Target="/word/numbering.xml" Id="R62aa2aaa914f44e5" /><Relationship Type="http://schemas.openxmlformats.org/officeDocument/2006/relationships/settings" Target="/word/settings.xml" Id="R91e6f093617043a3" /><Relationship Type="http://schemas.openxmlformats.org/officeDocument/2006/relationships/image" Target="/word/media/6d796b0e-7e49-4144-84c1-3f0c0e2bda98.png" Id="Rf8ff746c0f4f4d1c" /></Relationships>
</file>