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5d779e8d8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a5486fb50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8529dba0946c6" /><Relationship Type="http://schemas.openxmlformats.org/officeDocument/2006/relationships/numbering" Target="/word/numbering.xml" Id="R6752ac35084b412a" /><Relationship Type="http://schemas.openxmlformats.org/officeDocument/2006/relationships/settings" Target="/word/settings.xml" Id="R93c53d1b0c8242ef" /><Relationship Type="http://schemas.openxmlformats.org/officeDocument/2006/relationships/image" Target="/word/media/d054f769-fcaf-4efd-9100-2040e1d41029.png" Id="R114a5486fb504726" /></Relationships>
</file>