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0d32b3e73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b27fb1652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Yucca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5344ce0c84d3d" /><Relationship Type="http://schemas.openxmlformats.org/officeDocument/2006/relationships/numbering" Target="/word/numbering.xml" Id="R6bee498438344d3f" /><Relationship Type="http://schemas.openxmlformats.org/officeDocument/2006/relationships/settings" Target="/word/settings.xml" Id="Rc53594179bec4830" /><Relationship Type="http://schemas.openxmlformats.org/officeDocument/2006/relationships/image" Target="/word/media/3ed962b8-83dd-499f-b429-6511c946827a.png" Id="R592b27fb16524ab8" /></Relationships>
</file>