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c43fb45f5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dc54dd28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Zacarter,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d03f73e7447cd" /><Relationship Type="http://schemas.openxmlformats.org/officeDocument/2006/relationships/numbering" Target="/word/numbering.xml" Id="R06d36ca0c2074070" /><Relationship Type="http://schemas.openxmlformats.org/officeDocument/2006/relationships/settings" Target="/word/settings.xml" Id="Rc05b556420cc450d" /><Relationship Type="http://schemas.openxmlformats.org/officeDocument/2006/relationships/image" Target="/word/media/cac5cbba-edd8-465e-a26f-6a19698b8cbf.png" Id="R87fdc54dd28746f0" /></Relationships>
</file>