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e38522dd6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919bffc2e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Zaidee,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89db17bbf4757" /><Relationship Type="http://schemas.openxmlformats.org/officeDocument/2006/relationships/numbering" Target="/word/numbering.xml" Id="R5dd7949fadc84c2a" /><Relationship Type="http://schemas.openxmlformats.org/officeDocument/2006/relationships/settings" Target="/word/settings.xml" Id="Rff5fd15b563b4e6d" /><Relationship Type="http://schemas.openxmlformats.org/officeDocument/2006/relationships/image" Target="/word/media/08a42f08-30bf-42c2-8683-3e9a57131a71.png" Id="R921919bffc2e44f0" /></Relationships>
</file>