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1106217dd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ff65d7cb2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Zalma,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c6ad39ee048f4" /><Relationship Type="http://schemas.openxmlformats.org/officeDocument/2006/relationships/numbering" Target="/word/numbering.xml" Id="Rf1f3c798071b493d" /><Relationship Type="http://schemas.openxmlformats.org/officeDocument/2006/relationships/settings" Target="/word/settings.xml" Id="R3abc616b258f4312" /><Relationship Type="http://schemas.openxmlformats.org/officeDocument/2006/relationships/image" Target="/word/media/116fc33f-1108-42a9-9457-29e5ed620101.png" Id="R17dff65d7cb24adc" /></Relationships>
</file>