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7b27b38a7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aa56f334f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6ca33e32946f5" /><Relationship Type="http://schemas.openxmlformats.org/officeDocument/2006/relationships/numbering" Target="/word/numbering.xml" Id="R8032668c3a894709" /><Relationship Type="http://schemas.openxmlformats.org/officeDocument/2006/relationships/settings" Target="/word/settings.xml" Id="R394c6b418d594368" /><Relationship Type="http://schemas.openxmlformats.org/officeDocument/2006/relationships/image" Target="/word/media/3d7f0723-fc9e-4755-91d5-0e5e187faca5.png" Id="R2caaa56f334f42f8" /></Relationships>
</file>