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a732dd2cc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3e4db759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Zeigler,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5fb641c1d4214" /><Relationship Type="http://schemas.openxmlformats.org/officeDocument/2006/relationships/numbering" Target="/word/numbering.xml" Id="R547e337fcfe5438e" /><Relationship Type="http://schemas.openxmlformats.org/officeDocument/2006/relationships/settings" Target="/word/settings.xml" Id="Rb61ab92c52c144a4" /><Relationship Type="http://schemas.openxmlformats.org/officeDocument/2006/relationships/image" Target="/word/media/373379c7-d2a3-42e1-bf7a-348288be09ca.png" Id="R29553e4db75941a9" /></Relationships>
</file>