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c880a06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4853cd87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733e84f74d37" /><Relationship Type="http://schemas.openxmlformats.org/officeDocument/2006/relationships/numbering" Target="/word/numbering.xml" Id="Re1920ce53f804199" /><Relationship Type="http://schemas.openxmlformats.org/officeDocument/2006/relationships/settings" Target="/word/settings.xml" Id="Re1e02a35af4840da" /><Relationship Type="http://schemas.openxmlformats.org/officeDocument/2006/relationships/image" Target="/word/media/70103de4-d7c3-4c1e-88b8-36040584af72.png" Id="R5404853cd877441e" /></Relationships>
</file>