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8fe6c560e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360b798bc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Zenith,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0583307ed457d" /><Relationship Type="http://schemas.openxmlformats.org/officeDocument/2006/relationships/numbering" Target="/word/numbering.xml" Id="R6f442d30b49044ee" /><Relationship Type="http://schemas.openxmlformats.org/officeDocument/2006/relationships/settings" Target="/word/settings.xml" Id="R39b9aaa276564afa" /><Relationship Type="http://schemas.openxmlformats.org/officeDocument/2006/relationships/image" Target="/word/media/cb9425f1-9124-4d78-bdd3-360d59d9a4ee.png" Id="Rf56360b798bc406b" /></Relationships>
</file>