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3e2437d34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efad94d3e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Zerby,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b9aab22894b16" /><Relationship Type="http://schemas.openxmlformats.org/officeDocument/2006/relationships/numbering" Target="/word/numbering.xml" Id="R358f679f5f2c4d8a" /><Relationship Type="http://schemas.openxmlformats.org/officeDocument/2006/relationships/settings" Target="/word/settings.xml" Id="R9c8653a31ea2494f" /><Relationship Type="http://schemas.openxmlformats.org/officeDocument/2006/relationships/image" Target="/word/media/8732e383-bbdb-4390-af26-bdf5c7d5ff68.png" Id="R48defad94d3e4183" /></Relationships>
</file>