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ab41785c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51d9f44e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Zigler,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6e87991144a08" /><Relationship Type="http://schemas.openxmlformats.org/officeDocument/2006/relationships/numbering" Target="/word/numbering.xml" Id="R94b8ab88d0b74a10" /><Relationship Type="http://schemas.openxmlformats.org/officeDocument/2006/relationships/settings" Target="/word/settings.xml" Id="R8b1f782661594afa" /><Relationship Type="http://schemas.openxmlformats.org/officeDocument/2006/relationships/image" Target="/word/media/86720a5e-299d-47bf-a9f7-966b9276eeba.png" Id="Rf5cf51d9f44e413a" /></Relationships>
</file>