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99cad21c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007353fd3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Zodiac,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c898f7a57419b" /><Relationship Type="http://schemas.openxmlformats.org/officeDocument/2006/relationships/numbering" Target="/word/numbering.xml" Id="R37b55ae8e2cf4c0b" /><Relationship Type="http://schemas.openxmlformats.org/officeDocument/2006/relationships/settings" Target="/word/settings.xml" Id="R031ccf4b26554e0e" /><Relationship Type="http://schemas.openxmlformats.org/officeDocument/2006/relationships/image" Target="/word/media/ad56d027-c799-4b62-ba31-572bc9c00af4.png" Id="Rcd7007353fd348a5" /></Relationships>
</file>