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f7c7b2d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0d0bf446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2b7ed46a44f0f" /><Relationship Type="http://schemas.openxmlformats.org/officeDocument/2006/relationships/numbering" Target="/word/numbering.xml" Id="Reb00a48711b54070" /><Relationship Type="http://schemas.openxmlformats.org/officeDocument/2006/relationships/settings" Target="/word/settings.xml" Id="R55ca2bb03f3541ff" /><Relationship Type="http://schemas.openxmlformats.org/officeDocument/2006/relationships/image" Target="/word/media/86aae7c7-591a-45ac-a9c9-9ac2dcd5f081.png" Id="R8f10d0bf446f4a2d" /></Relationships>
</file>