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2edb617aa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765d6644d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Zuta,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bbdff8b4b4af6" /><Relationship Type="http://schemas.openxmlformats.org/officeDocument/2006/relationships/numbering" Target="/word/numbering.xml" Id="Ra3d7d12469174c58" /><Relationship Type="http://schemas.openxmlformats.org/officeDocument/2006/relationships/settings" Target="/word/settings.xml" Id="R4633d3c887e54cb9" /><Relationship Type="http://schemas.openxmlformats.org/officeDocument/2006/relationships/image" Target="/word/media/1fed847e-6582-487b-9fda-9e90fea1359a.png" Id="Refa765d6644d412d" /></Relationships>
</file>