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4d70b5a2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675095b7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dcbdbc144318" /><Relationship Type="http://schemas.openxmlformats.org/officeDocument/2006/relationships/numbering" Target="/word/numbering.xml" Id="R76c7513c76d141c6" /><Relationship Type="http://schemas.openxmlformats.org/officeDocument/2006/relationships/settings" Target="/word/settings.xml" Id="R72e587cacf244e84" /><Relationship Type="http://schemas.openxmlformats.org/officeDocument/2006/relationships/image" Target="/word/media/00b22460-f82f-496f-a8a5-8b276234aa9a.png" Id="Ra6b5675095b748e1" /></Relationships>
</file>