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d0140fd2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9c872c0fc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Sanaa,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b09acadbe4b99" /><Relationship Type="http://schemas.openxmlformats.org/officeDocument/2006/relationships/numbering" Target="/word/numbering.xml" Id="R18b9667596dc404f" /><Relationship Type="http://schemas.openxmlformats.org/officeDocument/2006/relationships/settings" Target="/word/settings.xml" Id="R98cb159b73174832" /><Relationship Type="http://schemas.openxmlformats.org/officeDocument/2006/relationships/image" Target="/word/media/a22afccd-a42e-4698-a8e6-400cb6055ebd.png" Id="Rd089c872c0fc48fa" /></Relationships>
</file>