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eb41f551c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cfea59584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Sanaa,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4cef220d94d32" /><Relationship Type="http://schemas.openxmlformats.org/officeDocument/2006/relationships/numbering" Target="/word/numbering.xml" Id="R379d221a93504194" /><Relationship Type="http://schemas.openxmlformats.org/officeDocument/2006/relationships/settings" Target="/word/settings.xml" Id="Re4535c4a283f463c" /><Relationship Type="http://schemas.openxmlformats.org/officeDocument/2006/relationships/image" Target="/word/media/815f27a8-f299-40f6-b827-6f2f1ceff377.png" Id="R120cfea5958444cc" /></Relationships>
</file>