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a605b0091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b6152be93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Herat,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1b13fa4fe4538" /><Relationship Type="http://schemas.openxmlformats.org/officeDocument/2006/relationships/numbering" Target="/word/numbering.xml" Id="R472146c6d9e24f26" /><Relationship Type="http://schemas.openxmlformats.org/officeDocument/2006/relationships/settings" Target="/word/settings.xml" Id="Raa3e428f971848d3" /><Relationship Type="http://schemas.openxmlformats.org/officeDocument/2006/relationships/image" Target="/word/media/9055414b-6476-4f8f-aec5-abecf1810b24.png" Id="R964b6152be934e30" /></Relationships>
</file>