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78452d455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e449ce0d0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Mashhad,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f10966f77408a" /><Relationship Type="http://schemas.openxmlformats.org/officeDocument/2006/relationships/numbering" Target="/word/numbering.xml" Id="R60672a300bb94969" /><Relationship Type="http://schemas.openxmlformats.org/officeDocument/2006/relationships/settings" Target="/word/settings.xml" Id="R7a6768d9f5064433" /><Relationship Type="http://schemas.openxmlformats.org/officeDocument/2006/relationships/image" Target="/word/media/b09768e8-8076-46dc-a93c-94c4253b125e.png" Id="R586e449ce0d04f4e" /></Relationships>
</file>